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9118B" w14:textId="19B89F17" w:rsidR="007E74A1" w:rsidRDefault="00A45E0F" w:rsidP="003C52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HISTORIA DE LA FILOSOFÍA POLÍTICA</w:t>
      </w:r>
    </w:p>
    <w:p w14:paraId="1614BC10" w14:textId="4332C41C" w:rsidR="003C5203" w:rsidRDefault="003C5203" w:rsidP="003C52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Año Académico 2015/16</w:t>
      </w:r>
    </w:p>
    <w:p w14:paraId="347F5DCC" w14:textId="792A3F28" w:rsidR="003C5203" w:rsidRDefault="00A45E0F" w:rsidP="003C52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E74A1">
        <w:rPr>
          <w:rFonts w:ascii="Times New Roman" w:hAnsi="Times New Roman" w:cs="Times New Roman"/>
        </w:rPr>
        <w:t xml:space="preserve">º </w:t>
      </w:r>
      <w:r w:rsidR="003C5203">
        <w:rPr>
          <w:rFonts w:ascii="Times New Roman" w:hAnsi="Times New Roman" w:cs="Times New Roman"/>
        </w:rPr>
        <w:t>Grado de Filosofía</w:t>
      </w:r>
    </w:p>
    <w:p w14:paraId="1810242F" w14:textId="2E146B4E" w:rsidR="003C5203" w:rsidRPr="00880CB6" w:rsidRDefault="00880CB6" w:rsidP="003C5203">
      <w:pPr>
        <w:rPr>
          <w:rFonts w:ascii="Times New Roman" w:hAnsi="Times New Roman" w:cs="Times New Roman"/>
          <w:b/>
        </w:rPr>
      </w:pPr>
      <w:r w:rsidRPr="00880CB6">
        <w:rPr>
          <w:rFonts w:ascii="Times New Roman" w:hAnsi="Times New Roman" w:cs="Times New Roman"/>
          <w:b/>
        </w:rPr>
        <w:t>PRÁCTICA-1</w:t>
      </w:r>
    </w:p>
    <w:p w14:paraId="4985D3A0" w14:textId="6065626E" w:rsidR="00880CB6" w:rsidRDefault="00880CB6" w:rsidP="003C52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Entrega: 18 de Febrero, 2016</w:t>
      </w:r>
    </w:p>
    <w:p w14:paraId="2C7E00A9" w14:textId="77777777" w:rsidR="00880CB6" w:rsidRDefault="00880CB6" w:rsidP="003C5203">
      <w:pPr>
        <w:rPr>
          <w:rFonts w:ascii="Times New Roman" w:hAnsi="Times New Roman" w:cs="Times New Roman"/>
        </w:rPr>
      </w:pPr>
    </w:p>
    <w:p w14:paraId="78EC200B" w14:textId="77777777" w:rsidR="00880CB6" w:rsidRDefault="00880CB6" w:rsidP="003C5203">
      <w:pPr>
        <w:rPr>
          <w:rFonts w:ascii="Times New Roman" w:hAnsi="Times New Roman" w:cs="Times New Roman"/>
        </w:rPr>
      </w:pPr>
    </w:p>
    <w:p w14:paraId="0F548E65" w14:textId="58B134CF" w:rsidR="00EB2528" w:rsidRPr="00EB2528" w:rsidRDefault="00880CB6" w:rsidP="00EB2528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EB2528">
        <w:rPr>
          <w:rFonts w:ascii="Times New Roman" w:hAnsi="Times New Roman" w:cs="Times New Roman"/>
        </w:rPr>
        <w:t>Ve a la siguiente dirección</w:t>
      </w:r>
      <w:r w:rsidR="00EB2528" w:rsidRPr="00EB2528">
        <w:rPr>
          <w:rFonts w:ascii="Times New Roman" w:hAnsi="Times New Roman" w:cs="Times New Roman"/>
        </w:rPr>
        <w:t xml:space="preserve">: </w:t>
      </w:r>
      <w:hyperlink r:id="rId8" w:history="1">
        <w:r w:rsidR="00EB2528" w:rsidRPr="00A20C5E">
          <w:rPr>
            <w:rStyle w:val="Hipervnculo"/>
            <w:rFonts w:ascii="Times New Roman" w:hAnsi="Times New Roman" w:cs="Times New Roman"/>
          </w:rPr>
          <w:t>https://us.academia.edu/EnriqueFernandoBocardoCrespo</w:t>
        </w:r>
      </w:hyperlink>
    </w:p>
    <w:p w14:paraId="15963F3C" w14:textId="39E7748F" w:rsidR="00880CB6" w:rsidRPr="00EB2528" w:rsidRDefault="00880CB6" w:rsidP="00EB2528">
      <w:pPr>
        <w:ind w:left="360"/>
        <w:rPr>
          <w:rFonts w:ascii="Times New Roman" w:hAnsi="Times New Roman" w:cs="Times New Roman"/>
        </w:rPr>
      </w:pPr>
      <w:r w:rsidRPr="00EB2528">
        <w:rPr>
          <w:rFonts w:ascii="Times New Roman" w:hAnsi="Times New Roman" w:cs="Times New Roman"/>
        </w:rPr>
        <w:t>y lee el ensayo titulado “La retórica del pueblo elegido”. Utiliza la información que consigas del ensayo para responder a las siguientes preguntas:</w:t>
      </w:r>
    </w:p>
    <w:p w14:paraId="6BCD3E3A" w14:textId="77777777" w:rsidR="00880CB6" w:rsidRDefault="00880CB6" w:rsidP="003C5203">
      <w:pPr>
        <w:rPr>
          <w:rFonts w:ascii="Times New Roman" w:hAnsi="Times New Roman" w:cs="Times New Roman"/>
        </w:rPr>
      </w:pPr>
    </w:p>
    <w:p w14:paraId="34F5F7D6" w14:textId="663E64AE" w:rsidR="00880CB6" w:rsidRPr="00880CB6" w:rsidRDefault="00880CB6" w:rsidP="00880CB6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880CB6">
        <w:rPr>
          <w:rFonts w:ascii="Times New Roman" w:hAnsi="Times New Roman" w:cs="Times New Roman"/>
        </w:rPr>
        <w:t>¿Qué diferencias más significativas encuentras entre la Declaración de Independencia de Estados Unidos de 1776 y la Declaración de los Derechos del Hombre y del Ciudadano de 1789?</w:t>
      </w:r>
    </w:p>
    <w:p w14:paraId="72AA4D52" w14:textId="0C9526AA" w:rsidR="00880CB6" w:rsidRDefault="00EB2528" w:rsidP="00880CB6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 las principales asunciones sobre la naturaleza humana que seas capas de identificar en uno y otro texto.</w:t>
      </w:r>
    </w:p>
    <w:p w14:paraId="1A56BCC9" w14:textId="2F3300AE" w:rsidR="00EB2528" w:rsidRDefault="00EB2528" w:rsidP="00880CB6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Explica la justificación moral de los derechos humanos en cada caso, y el papel que desempeña la referencia a Dios.</w:t>
      </w:r>
    </w:p>
    <w:p w14:paraId="32B20705" w14:textId="7F50D67C" w:rsidR="00EB2528" w:rsidRDefault="00EB2528" w:rsidP="00EB2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Puedes encontrar una versión de la Declaración de Independencia en la dirección:</w:t>
      </w:r>
      <w:r w:rsidR="00A84EEC">
        <w:rPr>
          <w:rFonts w:ascii="Times New Roman" w:hAnsi="Times New Roman" w:cs="Times New Roman"/>
        </w:rPr>
        <w:t xml:space="preserve"> </w:t>
      </w:r>
    </w:p>
    <w:p w14:paraId="5B416083" w14:textId="1F262624" w:rsidR="00A84EEC" w:rsidRDefault="00A84EEC" w:rsidP="00EB2528">
      <w:pPr>
        <w:rPr>
          <w:rFonts w:ascii="Times New Roman" w:hAnsi="Times New Roman" w:cs="Times New Roman"/>
        </w:rPr>
      </w:pPr>
      <w:hyperlink r:id="rId9" w:history="1">
        <w:r w:rsidRPr="00A20C5E">
          <w:rPr>
            <w:rStyle w:val="Hipervnculo"/>
            <w:rFonts w:ascii="Times New Roman" w:hAnsi="Times New Roman" w:cs="Times New Roman"/>
          </w:rPr>
          <w:t>http://www.archives.gov/espanol/la-declaracion-de-independencia.html</w:t>
        </w:r>
      </w:hyperlink>
    </w:p>
    <w:p w14:paraId="0D014FE5" w14:textId="77777777" w:rsidR="00A84EEC" w:rsidRDefault="00A84EEC" w:rsidP="00EB2528">
      <w:pPr>
        <w:rPr>
          <w:rFonts w:ascii="Times New Roman" w:hAnsi="Times New Roman" w:cs="Times New Roman"/>
        </w:rPr>
      </w:pPr>
    </w:p>
    <w:p w14:paraId="6B4F7DF9" w14:textId="77777777" w:rsidR="00E10603" w:rsidRPr="00EB2528" w:rsidRDefault="00E10603" w:rsidP="00EB2528">
      <w:pPr>
        <w:rPr>
          <w:rFonts w:ascii="Times New Roman" w:hAnsi="Times New Roman" w:cs="Times New Roman"/>
        </w:rPr>
      </w:pPr>
    </w:p>
    <w:p w14:paraId="1315322F" w14:textId="77777777" w:rsidR="00EB2528" w:rsidRDefault="00EB2528" w:rsidP="00EB2528">
      <w:pPr>
        <w:rPr>
          <w:rFonts w:ascii="Times New Roman" w:hAnsi="Times New Roman" w:cs="Times New Roman"/>
        </w:rPr>
      </w:pPr>
    </w:p>
    <w:p w14:paraId="1490A1C4" w14:textId="79186FEA" w:rsidR="00E10603" w:rsidRPr="00A84EEC" w:rsidRDefault="00EB2528" w:rsidP="00A84EEC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bookmarkStart w:id="0" w:name="_GoBack"/>
      <w:bookmarkEnd w:id="0"/>
      <w:r w:rsidRPr="00A84EEC">
        <w:rPr>
          <w:rFonts w:ascii="Times New Roman" w:hAnsi="Times New Roman" w:cs="Times New Roman"/>
        </w:rPr>
        <w:t>Para discutir en clase. Ve a la dirección:</w:t>
      </w:r>
      <w:r w:rsidR="00E10603" w:rsidRPr="00A84EEC">
        <w:rPr>
          <w:rFonts w:ascii="Times New Roman" w:hAnsi="Times New Roman" w:cs="Times New Roman"/>
        </w:rPr>
        <w:t xml:space="preserve"> </w:t>
      </w:r>
      <w:hyperlink r:id="rId10" w:history="1">
        <w:r w:rsidR="00E10603" w:rsidRPr="00A84EEC">
          <w:rPr>
            <w:rStyle w:val="Hipervnculo"/>
            <w:rFonts w:ascii="Times New Roman" w:hAnsi="Times New Roman" w:cs="Times New Roman"/>
          </w:rPr>
          <w:t>https://www.youtube.com/watch?v=suZdYkZ_feM</w:t>
        </w:r>
      </w:hyperlink>
    </w:p>
    <w:p w14:paraId="0F893901" w14:textId="77777777" w:rsidR="00E10603" w:rsidRDefault="00EB2528" w:rsidP="00E10603">
      <w:pPr>
        <w:rPr>
          <w:rFonts w:ascii="Times New Roman" w:hAnsi="Times New Roman" w:cs="Times New Roman"/>
        </w:rPr>
      </w:pPr>
      <w:r w:rsidRPr="00E10603">
        <w:rPr>
          <w:rFonts w:ascii="Times New Roman" w:hAnsi="Times New Roman" w:cs="Times New Roman"/>
        </w:rPr>
        <w:t xml:space="preserve">  y ve el documental sobre El Terror.</w:t>
      </w:r>
    </w:p>
    <w:p w14:paraId="7EA8B366" w14:textId="1E5CA3D2" w:rsidR="00EB2528" w:rsidRPr="00E10603" w:rsidRDefault="00EB2528" w:rsidP="00E10603">
      <w:pPr>
        <w:rPr>
          <w:rFonts w:ascii="Times New Roman" w:hAnsi="Times New Roman" w:cs="Times New Roman"/>
        </w:rPr>
      </w:pPr>
      <w:r w:rsidRPr="00E10603">
        <w:rPr>
          <w:rFonts w:ascii="Times New Roman" w:hAnsi="Times New Roman" w:cs="Times New Roman"/>
        </w:rPr>
        <w:t xml:space="preserve"> Puntos a discutir:</w:t>
      </w:r>
    </w:p>
    <w:p w14:paraId="67E5013D" w14:textId="533DEBA7" w:rsidR="00EB2528" w:rsidRDefault="00EB2528" w:rsidP="00EB2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(i) La justificación ideológica del terror</w:t>
      </w:r>
    </w:p>
    <w:p w14:paraId="65002FFD" w14:textId="00EB511F" w:rsidR="00EB2528" w:rsidRDefault="00EB2528" w:rsidP="00EB2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(ii) la influencia de Rousseau</w:t>
      </w:r>
    </w:p>
    <w:p w14:paraId="09865158" w14:textId="426E384D" w:rsidR="00EB2528" w:rsidRDefault="00EB2528" w:rsidP="00EB2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(iii) ¿Se trata del primer genocidio político?</w:t>
      </w:r>
    </w:p>
    <w:p w14:paraId="7543BB1D" w14:textId="0E052A6A" w:rsidR="00EB2528" w:rsidRPr="00EB2528" w:rsidRDefault="00EB2528" w:rsidP="00EB2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(iv) La religión del estado</w:t>
      </w:r>
    </w:p>
    <w:p w14:paraId="09C31DEA" w14:textId="77777777" w:rsidR="003C5203" w:rsidRPr="003C5203" w:rsidRDefault="003C5203" w:rsidP="003C5203">
      <w:pPr>
        <w:rPr>
          <w:rFonts w:ascii="Times New Roman" w:hAnsi="Times New Roman" w:cs="Times New Roman"/>
        </w:rPr>
      </w:pPr>
    </w:p>
    <w:sectPr w:rsidR="003C5203" w:rsidRPr="003C5203" w:rsidSect="00087B13">
      <w:headerReference w:type="even" r:id="rId11"/>
      <w:headerReference w:type="default" r:id="rId12"/>
      <w:pgSz w:w="11900" w:h="16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AE8C0" w14:textId="77777777" w:rsidR="00EB2528" w:rsidRDefault="00EB2528" w:rsidP="00087B13">
      <w:r>
        <w:separator/>
      </w:r>
    </w:p>
  </w:endnote>
  <w:endnote w:type="continuationSeparator" w:id="0">
    <w:p w14:paraId="437E8F60" w14:textId="77777777" w:rsidR="00EB2528" w:rsidRDefault="00EB2528" w:rsidP="0008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F6334" w14:textId="77777777" w:rsidR="00EB2528" w:rsidRDefault="00EB2528" w:rsidP="00087B13">
      <w:r>
        <w:separator/>
      </w:r>
    </w:p>
  </w:footnote>
  <w:footnote w:type="continuationSeparator" w:id="0">
    <w:p w14:paraId="056CF358" w14:textId="77777777" w:rsidR="00EB2528" w:rsidRDefault="00EB2528" w:rsidP="00087B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945C9" w14:textId="77777777" w:rsidR="00EB2528" w:rsidRDefault="00EB2528" w:rsidP="00087B1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94235DD" w14:textId="77777777" w:rsidR="00EB2528" w:rsidRDefault="00EB2528" w:rsidP="00087B1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D4B7F" w14:textId="77777777" w:rsidR="00EB2528" w:rsidRDefault="00EB2528" w:rsidP="00087B1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502AEE85" w14:textId="77777777" w:rsidR="00EB2528" w:rsidRDefault="00EB2528" w:rsidP="00087B13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A936F0"/>
    <w:multiLevelType w:val="hybridMultilevel"/>
    <w:tmpl w:val="DD84C45A"/>
    <w:lvl w:ilvl="0" w:tplc="7A080624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36A8180D"/>
    <w:multiLevelType w:val="hybridMultilevel"/>
    <w:tmpl w:val="EA6E3C40"/>
    <w:lvl w:ilvl="0" w:tplc="B1102E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66107"/>
    <w:multiLevelType w:val="hybridMultilevel"/>
    <w:tmpl w:val="389AB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03"/>
    <w:rsid w:val="00067DA3"/>
    <w:rsid w:val="00087B13"/>
    <w:rsid w:val="001565EA"/>
    <w:rsid w:val="001B326A"/>
    <w:rsid w:val="00241469"/>
    <w:rsid w:val="00261A1F"/>
    <w:rsid w:val="00315451"/>
    <w:rsid w:val="003B72AE"/>
    <w:rsid w:val="003C5203"/>
    <w:rsid w:val="003E7F83"/>
    <w:rsid w:val="00503A00"/>
    <w:rsid w:val="005F2F08"/>
    <w:rsid w:val="0061117F"/>
    <w:rsid w:val="0063601B"/>
    <w:rsid w:val="00650B6A"/>
    <w:rsid w:val="006F24AC"/>
    <w:rsid w:val="006F3B90"/>
    <w:rsid w:val="00742AF0"/>
    <w:rsid w:val="00744F50"/>
    <w:rsid w:val="007C5DED"/>
    <w:rsid w:val="007D22FF"/>
    <w:rsid w:val="007E74A1"/>
    <w:rsid w:val="00880CB6"/>
    <w:rsid w:val="008E7EE3"/>
    <w:rsid w:val="00902D79"/>
    <w:rsid w:val="00924DCE"/>
    <w:rsid w:val="00A17D17"/>
    <w:rsid w:val="00A45E0F"/>
    <w:rsid w:val="00A84EEC"/>
    <w:rsid w:val="00AA667C"/>
    <w:rsid w:val="00AB11E8"/>
    <w:rsid w:val="00BE3CB9"/>
    <w:rsid w:val="00BE60DB"/>
    <w:rsid w:val="00C252CB"/>
    <w:rsid w:val="00CC6796"/>
    <w:rsid w:val="00D80949"/>
    <w:rsid w:val="00DD7E77"/>
    <w:rsid w:val="00DF407D"/>
    <w:rsid w:val="00E10603"/>
    <w:rsid w:val="00E56FD6"/>
    <w:rsid w:val="00EB2528"/>
    <w:rsid w:val="00EC6765"/>
    <w:rsid w:val="00EE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F619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C520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B32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7B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B13"/>
  </w:style>
  <w:style w:type="character" w:styleId="Nmerodepgina">
    <w:name w:val="page number"/>
    <w:basedOn w:val="Fuentedeprrafopredeter"/>
    <w:uiPriority w:val="99"/>
    <w:semiHidden/>
    <w:unhideWhenUsed/>
    <w:rsid w:val="00087B1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C520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B32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7B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B13"/>
  </w:style>
  <w:style w:type="character" w:styleId="Nmerodepgina">
    <w:name w:val="page number"/>
    <w:basedOn w:val="Fuentedeprrafopredeter"/>
    <w:uiPriority w:val="99"/>
    <w:semiHidden/>
    <w:unhideWhenUsed/>
    <w:rsid w:val="00087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us.academia.edu/EnriqueFernandoBocardoCrespo" TargetMode="External"/><Relationship Id="rId9" Type="http://schemas.openxmlformats.org/officeDocument/2006/relationships/hyperlink" Target="http://www.archives.gov/espanol/la-declaracion-de-independencia.html" TargetMode="External"/><Relationship Id="rId10" Type="http://schemas.openxmlformats.org/officeDocument/2006/relationships/hyperlink" Target="https://www.youtube.com/watch?v=suZdYkZ_fe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1211</Characters>
  <Application>Microsoft Macintosh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Enrique</cp:lastModifiedBy>
  <cp:revision>4</cp:revision>
  <dcterms:created xsi:type="dcterms:W3CDTF">2016-02-14T20:03:00Z</dcterms:created>
  <dcterms:modified xsi:type="dcterms:W3CDTF">2016-02-14T20:17:00Z</dcterms:modified>
</cp:coreProperties>
</file>